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D3D7" w14:textId="7EC31E28" w:rsidR="00D95703" w:rsidRPr="00706DFD" w:rsidRDefault="00D95703" w:rsidP="0040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fr-FR"/>
          <w14:ligatures w14:val="none"/>
        </w:rPr>
      </w:pPr>
      <w:r w:rsidRPr="00706DF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fr-FR"/>
          <w14:ligatures w14:val="none"/>
        </w:rPr>
        <w:t xml:space="preserve">APPLICATION FORM </w:t>
      </w:r>
    </w:p>
    <w:p w14:paraId="0327695A" w14:textId="5796FF1C" w:rsidR="007558F3" w:rsidRPr="00D95703" w:rsidRDefault="00D95703" w:rsidP="00407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</w:pPr>
      <w:r w:rsidRPr="00D957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(attach a CV and send it before </w:t>
      </w:r>
      <w:r w:rsidRPr="00E4241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15 January 2024</w:t>
      </w:r>
      <w:r w:rsidRPr="00D957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hyperlink r:id="rId8" w:history="1">
        <w:r w:rsidR="00407CFA" w:rsidRPr="00D95703">
          <w:rPr>
            <w:rStyle w:val="Lienhypertexte"/>
            <w:rFonts w:ascii="Times New Roman" w:eastAsia="Times New Roman" w:hAnsi="Times New Roman" w:cs="Times New Roman"/>
            <w:kern w:val="0"/>
            <w:sz w:val="24"/>
            <w:szCs w:val="24"/>
            <w:lang w:val="en-US" w:eastAsia="fr-FR"/>
            <w14:ligatures w14:val="none"/>
          </w:rPr>
          <w:t>info@forum-defense-strategie.org</w:t>
        </w:r>
      </w:hyperlink>
      <w:r w:rsidR="00407CFA" w:rsidRPr="00D9570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  <w:r w:rsidR="00407CFA" w:rsidRPr="00D95703">
        <w:rPr>
          <w:rStyle w:val="Lienhypertexte"/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bbp.francecanada@gmail.com</w:t>
      </w:r>
      <w:r w:rsidR="007558F3" w:rsidRPr="00D95703">
        <w:rPr>
          <w:rFonts w:ascii="Times New Roman" w:eastAsia="Times New Roman" w:hAnsi="Times New Roman" w:cs="Times New Roman"/>
          <w:kern w:val="0"/>
          <w:sz w:val="24"/>
          <w:szCs w:val="24"/>
          <w:lang w:val="en-US" w:eastAsia="fr-FR"/>
          <w14:ligatures w14:val="none"/>
        </w:rPr>
        <w:t>)</w:t>
      </w:r>
    </w:p>
    <w:p w14:paraId="7B0AC2FB" w14:textId="65C0A59E" w:rsidR="00D95703" w:rsidRPr="00D9570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  <w:lang w:val="en-US"/>
        </w:rPr>
        <w:t>Last name:</w:t>
      </w:r>
    </w:p>
    <w:p w14:paraId="66E71570" w14:textId="2A9E873A" w:rsidR="00D95703" w:rsidRPr="00D9570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  <w:lang w:val="en-US"/>
        </w:rPr>
        <w:t>First name:</w:t>
      </w:r>
    </w:p>
    <w:p w14:paraId="4A2E4613" w14:textId="1EB673F8" w:rsidR="00D95703" w:rsidRPr="00D9570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  <w:lang w:val="en-US"/>
        </w:rPr>
        <w:t>Date of birth:</w:t>
      </w:r>
    </w:p>
    <w:p w14:paraId="6C431F51" w14:textId="588BB7E6" w:rsidR="00D95703" w:rsidRPr="00D9570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  <w:lang w:val="en-US"/>
        </w:rPr>
        <w:t>Nationality(ies):</w:t>
      </w:r>
    </w:p>
    <w:p w14:paraId="66154D27" w14:textId="031AE559" w:rsidR="00D95703" w:rsidRPr="00D9570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  <w:lang w:val="en-US"/>
        </w:rPr>
        <w:t>Professional affiliation or training currently undertaken:</w:t>
      </w:r>
    </w:p>
    <w:p w14:paraId="5A3DAC34" w14:textId="39DD454C" w:rsidR="00D95703" w:rsidRPr="00D9570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  <w:lang w:val="en-US"/>
        </w:rPr>
        <w:t>Home address:</w:t>
      </w:r>
    </w:p>
    <w:p w14:paraId="0B043B55" w14:textId="78B856C4" w:rsidR="00D95703" w:rsidRPr="00D9570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  <w:lang w:val="en-US"/>
        </w:rPr>
        <w:t>E-mail address:</w:t>
      </w:r>
    </w:p>
    <w:p w14:paraId="247FB15A" w14:textId="3C64E9B2" w:rsidR="007558F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5703">
        <w:rPr>
          <w:rFonts w:ascii="Times New Roman" w:hAnsi="Times New Roman" w:cs="Times New Roman"/>
          <w:b/>
          <w:bCs/>
          <w:sz w:val="20"/>
          <w:szCs w:val="20"/>
        </w:rPr>
        <w:t>Telephone number :</w:t>
      </w:r>
    </w:p>
    <w:p w14:paraId="4A5BD772" w14:textId="77777777" w:rsidR="00D95703" w:rsidRPr="007558F3" w:rsidRDefault="00D95703" w:rsidP="00D95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58F3" w:rsidRPr="007E6072" w14:paraId="6A0CE76F" w14:textId="77777777" w:rsidTr="007558F3">
        <w:tc>
          <w:tcPr>
            <w:tcW w:w="9062" w:type="dxa"/>
          </w:tcPr>
          <w:p w14:paraId="52D254D2" w14:textId="7F2FBF09" w:rsidR="007558F3" w:rsidRPr="00D95703" w:rsidRDefault="00D95703" w:rsidP="007558F3">
            <w:pPr>
              <w:pStyle w:val="NormalWeb"/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D95703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Motivations for your application (100-150 words):</w:t>
            </w:r>
          </w:p>
        </w:tc>
      </w:tr>
      <w:tr w:rsidR="007558F3" w:rsidRPr="007E6072" w14:paraId="7D279686" w14:textId="77777777" w:rsidTr="000C3A2F">
        <w:trPr>
          <w:trHeight w:val="3810"/>
        </w:trPr>
        <w:tc>
          <w:tcPr>
            <w:tcW w:w="9062" w:type="dxa"/>
          </w:tcPr>
          <w:p w14:paraId="0C1783CA" w14:textId="77777777" w:rsidR="007558F3" w:rsidRPr="00D95703" w:rsidRDefault="007558F3" w:rsidP="007558F3">
            <w:pPr>
              <w:pStyle w:val="NormalWeb"/>
              <w:rPr>
                <w:b/>
                <w:bCs/>
                <w:color w:val="000000"/>
                <w:sz w:val="27"/>
                <w:szCs w:val="27"/>
                <w:u w:val="single"/>
                <w:lang w:val="en-US"/>
              </w:rPr>
            </w:pPr>
          </w:p>
        </w:tc>
      </w:tr>
    </w:tbl>
    <w:p w14:paraId="23E506AF" w14:textId="77777777" w:rsidR="00BC578B" w:rsidRPr="00D95703" w:rsidRDefault="00BC578B" w:rsidP="007558F3">
      <w:pPr>
        <w:pStyle w:val="Sansinterligne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AA505D8" w14:textId="6B2C7E03" w:rsidR="007558F3" w:rsidRPr="000C3A2F" w:rsidRDefault="007558F3" w:rsidP="007558F3">
      <w:pPr>
        <w:pStyle w:val="Sansinterligne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b/>
          <w:bCs/>
          <w:sz w:val="20"/>
          <w:szCs w:val="20"/>
          <w:lang w:val="en-US"/>
        </w:rPr>
        <w:t>Charte</w:t>
      </w:r>
      <w:r w:rsidR="00145CBB" w:rsidRPr="000C3A2F">
        <w:rPr>
          <w:rFonts w:ascii="Times New Roman" w:hAnsi="Times New Roman" w:cs="Times New Roman"/>
          <w:b/>
          <w:bCs/>
          <w:sz w:val="20"/>
          <w:szCs w:val="20"/>
          <w:lang w:val="en-US"/>
        </w:rPr>
        <w:t>r</w:t>
      </w:r>
    </w:p>
    <w:p w14:paraId="0037DDF0" w14:textId="706B44C3" w:rsidR="00145CBB" w:rsidRPr="000C3A2F" w:rsidRDefault="00145CBB" w:rsidP="00145CBB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sz w:val="20"/>
          <w:szCs w:val="20"/>
          <w:lang w:val="en-US"/>
        </w:rPr>
        <w:t xml:space="preserve">The applicant undertakes to participate actively in the various activities of the program, both in terms of physical presence and intellectual contribution. The program administration (France-Canada/FDS) reserves itself the right to exclude a participant at any time during the event in case of a flagrant breach of the code of conduct. In view of the sensitivity of the issues dealt with (particularly in the context of visits), the applicant accepts the principle of a security investigation. The candidate agrees to assign the rights to any joint notes written by the candidate to the France-Canada and FDS associations (for publication and distribution, whether in the form of a mini-white paper or on the RAS website), provided that the candidate's name is mentioned. </w:t>
      </w:r>
    </w:p>
    <w:p w14:paraId="7A49E559" w14:textId="77777777" w:rsidR="00145CBB" w:rsidRPr="000C3A2F" w:rsidRDefault="00145CBB" w:rsidP="00145CBB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A27E206" w14:textId="7FF08B21" w:rsidR="00407CFA" w:rsidRPr="000C3A2F" w:rsidRDefault="00145CBB" w:rsidP="00145CBB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sz w:val="20"/>
          <w:szCs w:val="20"/>
          <w:lang w:val="en-US"/>
        </w:rPr>
        <w:t>The candidate undertakes to respect the following deontological principles:</w:t>
      </w:r>
    </w:p>
    <w:p w14:paraId="32013512" w14:textId="37619602" w:rsidR="00145CBB" w:rsidRPr="000C3A2F" w:rsidRDefault="00145CBB" w:rsidP="00145CBB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sz w:val="20"/>
          <w:szCs w:val="20"/>
          <w:lang w:val="en-US"/>
        </w:rPr>
        <w:t>- Legality (general behaviour, comments and contributions on the website, see notes</w:t>
      </w:r>
      <w:proofErr w:type="gramStart"/>
      <w:r w:rsidRPr="000C3A2F">
        <w:rPr>
          <w:rFonts w:ascii="Times New Roman" w:hAnsi="Times New Roman" w:cs="Times New Roman"/>
          <w:sz w:val="20"/>
          <w:szCs w:val="20"/>
          <w:lang w:val="en-US"/>
        </w:rPr>
        <w:t>);</w:t>
      </w:r>
      <w:proofErr w:type="gramEnd"/>
      <w:r w:rsidRPr="000C3A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60F4806" w14:textId="77777777" w:rsidR="00145CBB" w:rsidRPr="000C3A2F" w:rsidRDefault="00145CBB" w:rsidP="00145CBB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sz w:val="20"/>
          <w:szCs w:val="20"/>
          <w:lang w:val="en-US"/>
        </w:rPr>
        <w:t xml:space="preserve">- Confidentiality (all network activities, in particular visits; concerning events </w:t>
      </w:r>
      <w:proofErr w:type="gramStart"/>
      <w:r w:rsidRPr="000C3A2F">
        <w:rPr>
          <w:rFonts w:ascii="Times New Roman" w:hAnsi="Times New Roman" w:cs="Times New Roman"/>
          <w:sz w:val="20"/>
          <w:szCs w:val="20"/>
          <w:lang w:val="en-US"/>
        </w:rPr>
        <w:t>not open</w:t>
      </w:r>
      <w:proofErr w:type="gramEnd"/>
      <w:r w:rsidRPr="000C3A2F">
        <w:rPr>
          <w:rFonts w:ascii="Times New Roman" w:hAnsi="Times New Roman" w:cs="Times New Roman"/>
          <w:sz w:val="20"/>
          <w:szCs w:val="20"/>
          <w:lang w:val="en-US"/>
        </w:rPr>
        <w:t xml:space="preserve"> to the public: rule of non-attribution of "Chatham House" type remarks, unless explicitly authorized);</w:t>
      </w:r>
    </w:p>
    <w:p w14:paraId="7E0EFD8D" w14:textId="7495E8C2" w:rsidR="00407CFA" w:rsidRPr="000C3A2F" w:rsidRDefault="00145CBB" w:rsidP="00145CBB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sz w:val="20"/>
          <w:szCs w:val="20"/>
          <w:lang w:val="en-US"/>
        </w:rPr>
        <w:t>- Neutrality (respect for diversity of opinion; debates strictly limited to the purpose of the network).</w:t>
      </w:r>
    </w:p>
    <w:p w14:paraId="718DD46B" w14:textId="77777777" w:rsidR="000C3A2F" w:rsidRPr="000C3A2F" w:rsidRDefault="000C3A2F" w:rsidP="00145CBB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E28B8F2" w14:textId="2E8FDA2A" w:rsidR="00BC578B" w:rsidRPr="000C3A2F" w:rsidRDefault="00145CBB" w:rsidP="007558F3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sz w:val="20"/>
          <w:szCs w:val="20"/>
          <w:lang w:val="en-US"/>
        </w:rPr>
        <w:t xml:space="preserve">Once selected and notified, the candidate has 15 days to withdraw his/her application and transfer the registration fee (500 euros). If the candidate withdraws from the program after this period or is excluded by the organizers due to non-compliance with the </w:t>
      </w:r>
      <w:proofErr w:type="gramStart"/>
      <w:r w:rsidRPr="000C3A2F">
        <w:rPr>
          <w:rFonts w:ascii="Times New Roman" w:hAnsi="Times New Roman" w:cs="Times New Roman"/>
          <w:sz w:val="20"/>
          <w:szCs w:val="20"/>
          <w:lang w:val="en-US"/>
        </w:rPr>
        <w:t>commitments</w:t>
      </w:r>
      <w:proofErr w:type="gramEnd"/>
      <w:r w:rsidRPr="000C3A2F">
        <w:rPr>
          <w:rFonts w:ascii="Times New Roman" w:hAnsi="Times New Roman" w:cs="Times New Roman"/>
          <w:sz w:val="20"/>
          <w:szCs w:val="20"/>
          <w:lang w:val="en-US"/>
        </w:rPr>
        <w:t xml:space="preserve"> he/she has made, he/she hereby acknowledges that no refund will be made.</w:t>
      </w:r>
    </w:p>
    <w:p w14:paraId="4B19C2F2" w14:textId="77777777" w:rsidR="000C3A2F" w:rsidRPr="000C3A2F" w:rsidRDefault="000C3A2F" w:rsidP="007558F3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0D3D36" w14:textId="1E68CF9B" w:rsidR="007558F3" w:rsidRPr="000C3A2F" w:rsidRDefault="00145CBB" w:rsidP="007558F3">
      <w:pPr>
        <w:pStyle w:val="Sansinterligne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C3A2F">
        <w:rPr>
          <w:rFonts w:ascii="Times New Roman" w:hAnsi="Times New Roman" w:cs="Times New Roman"/>
          <w:sz w:val="20"/>
          <w:szCs w:val="20"/>
          <w:lang w:val="en-US"/>
        </w:rPr>
        <w:t>I undertake, if my application is accepted, to respect the above Charter of Behaviour and I accept that my contact details</w:t>
      </w:r>
      <w:r w:rsidR="007E6072" w:rsidRPr="007E6072">
        <w:rPr>
          <w:rStyle w:val="Appelnotedebasdep"/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val="en-US" w:eastAsia="fr-FR"/>
          <w14:ligatures w14:val="none"/>
        </w:rPr>
        <w:footnoteReference w:id="1"/>
      </w:r>
      <w:r w:rsidRPr="007E607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C3A2F">
        <w:rPr>
          <w:rFonts w:ascii="Times New Roman" w:hAnsi="Times New Roman" w:cs="Times New Roman"/>
          <w:sz w:val="20"/>
          <w:szCs w:val="20"/>
          <w:lang w:val="en-US"/>
        </w:rPr>
        <w:t>may be communicated to the administration if necessary.</w:t>
      </w:r>
    </w:p>
    <w:p w14:paraId="31599F01" w14:textId="77777777" w:rsidR="00BC578B" w:rsidRPr="00145CBB" w:rsidRDefault="00BC578B" w:rsidP="007558F3">
      <w:pPr>
        <w:pStyle w:val="Sansinterligne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21DAEB96" w14:textId="77777777" w:rsidR="00BC578B" w:rsidRPr="00145CBB" w:rsidRDefault="00BC578B" w:rsidP="00BC578B">
      <w:pPr>
        <w:pStyle w:val="Sansinterligne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07459A6F" w14:textId="36589E1F" w:rsidR="00706DFD" w:rsidRDefault="007558F3" w:rsidP="000C3A2F">
      <w:pPr>
        <w:pStyle w:val="Sansinterligne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07CFA">
        <w:rPr>
          <w:rFonts w:ascii="Times New Roman" w:hAnsi="Times New Roman" w:cs="Times New Roman"/>
          <w:b/>
          <w:bCs/>
          <w:sz w:val="18"/>
          <w:szCs w:val="18"/>
        </w:rPr>
        <w:t xml:space="preserve">Date </w:t>
      </w:r>
      <w:r w:rsidR="00145CBB">
        <w:rPr>
          <w:rFonts w:ascii="Times New Roman" w:hAnsi="Times New Roman" w:cs="Times New Roman"/>
          <w:b/>
          <w:bCs/>
          <w:sz w:val="18"/>
          <w:szCs w:val="18"/>
        </w:rPr>
        <w:t>and</w:t>
      </w:r>
      <w:r w:rsidRPr="00407CFA">
        <w:rPr>
          <w:rFonts w:ascii="Times New Roman" w:hAnsi="Times New Roman" w:cs="Times New Roman"/>
          <w:b/>
          <w:bCs/>
          <w:sz w:val="18"/>
          <w:szCs w:val="18"/>
        </w:rPr>
        <w:t xml:space="preserve"> signature</w:t>
      </w:r>
    </w:p>
    <w:sectPr w:rsidR="00706DFD" w:rsidSect="00407CF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CB6C" w14:textId="77777777" w:rsidR="00005F54" w:rsidRDefault="00005F54" w:rsidP="00BC578B">
      <w:pPr>
        <w:spacing w:after="0" w:line="240" w:lineRule="auto"/>
      </w:pPr>
      <w:r>
        <w:separator/>
      </w:r>
    </w:p>
  </w:endnote>
  <w:endnote w:type="continuationSeparator" w:id="0">
    <w:p w14:paraId="01340B05" w14:textId="77777777" w:rsidR="00005F54" w:rsidRDefault="00005F54" w:rsidP="00BC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1C6" w14:textId="77777777" w:rsidR="00005F54" w:rsidRDefault="00005F54" w:rsidP="00BC578B">
      <w:pPr>
        <w:spacing w:after="0" w:line="240" w:lineRule="auto"/>
      </w:pPr>
      <w:r>
        <w:separator/>
      </w:r>
    </w:p>
  </w:footnote>
  <w:footnote w:type="continuationSeparator" w:id="0">
    <w:p w14:paraId="6B04D677" w14:textId="77777777" w:rsidR="00005F54" w:rsidRDefault="00005F54" w:rsidP="00BC578B">
      <w:pPr>
        <w:spacing w:after="0" w:line="240" w:lineRule="auto"/>
      </w:pPr>
      <w:r>
        <w:continuationSeparator/>
      </w:r>
    </w:p>
  </w:footnote>
  <w:footnote w:id="1">
    <w:p w14:paraId="35F13684" w14:textId="77777777" w:rsidR="007E6072" w:rsidRPr="00E4241A" w:rsidRDefault="007E6072" w:rsidP="007E6072">
      <w:pPr>
        <w:pStyle w:val="Notedebasdepage"/>
        <w:jc w:val="both"/>
        <w:rPr>
          <w:rStyle w:val="Accentuation"/>
          <w:rFonts w:ascii="Times New Roman" w:hAnsi="Times New Roman" w:cs="Times New Roman"/>
          <w:i w:val="0"/>
          <w:iCs w:val="0"/>
          <w:lang w:val="en-GB"/>
        </w:rPr>
      </w:pPr>
      <w:r w:rsidRPr="000C3A2F">
        <w:rPr>
          <w:rStyle w:val="Rfrenceintense"/>
        </w:rPr>
        <w:footnoteRef/>
      </w:r>
      <w:r w:rsidRPr="00E4241A">
        <w:rPr>
          <w:rStyle w:val="Rfrenceintense"/>
          <w:lang w:val="en-GB"/>
        </w:rPr>
        <w:t xml:space="preserve"> </w:t>
      </w:r>
      <w:r w:rsidRPr="00E4241A">
        <w:rPr>
          <w:rStyle w:val="Accentuation"/>
          <w:rFonts w:ascii="Times New Roman" w:hAnsi="Times New Roman" w:cs="Times New Roman"/>
          <w:i w:val="0"/>
          <w:iCs w:val="0"/>
          <w:lang w:val="en-GB"/>
        </w:rPr>
        <w:t xml:space="preserve">The personal data collected and processed as part of this procedure is for the sole purpose of carrying out a professional relationship and is used for this purpose only and for the duration of this partnership. To exercise your right to consult, rectify and delete your data, please contact </w:t>
      </w:r>
      <w:r w:rsidRPr="00E4241A">
        <w:rPr>
          <w:rStyle w:val="Accentuation"/>
          <w:rFonts w:ascii="Times New Roman" w:hAnsi="Times New Roman" w:cs="Times New Roman"/>
          <w:i w:val="0"/>
          <w:iCs w:val="0"/>
          <w:color w:val="002060"/>
          <w:u w:val="single"/>
          <w:lang w:val="en-GB"/>
        </w:rPr>
        <w:t>info@forum-defense-strategie.org</w:t>
      </w:r>
      <w:r w:rsidRPr="00E4241A">
        <w:rPr>
          <w:rStyle w:val="Accentuation"/>
          <w:rFonts w:ascii="Times New Roman" w:hAnsi="Times New Roman" w:cs="Times New Roman"/>
          <w:i w:val="0"/>
          <w:iCs w:val="0"/>
          <w:lang w:val="en-GB"/>
        </w:rPr>
        <w:t xml:space="preserve"> and</w:t>
      </w:r>
      <w:r w:rsidRPr="00E4241A">
        <w:rPr>
          <w:rStyle w:val="Accentuation"/>
          <w:rFonts w:ascii="Times New Roman" w:hAnsi="Times New Roman" w:cs="Times New Roman"/>
          <w:i w:val="0"/>
          <w:iCs w:val="0"/>
          <w:u w:val="single"/>
          <w:lang w:val="en-GB"/>
        </w:rPr>
        <w:t xml:space="preserve"> </w:t>
      </w:r>
      <w:r w:rsidRPr="00E4241A">
        <w:rPr>
          <w:rStyle w:val="Accentuation"/>
          <w:rFonts w:ascii="Times New Roman" w:hAnsi="Times New Roman" w:cs="Times New Roman"/>
          <w:i w:val="0"/>
          <w:iCs w:val="0"/>
          <w:color w:val="002060"/>
          <w:u w:val="single"/>
          <w:lang w:val="en-GB"/>
        </w:rPr>
        <w:t>bbp.francecanada@gmail.com</w:t>
      </w:r>
      <w:r w:rsidRPr="00E4241A">
        <w:rPr>
          <w:rStyle w:val="Accentuation"/>
          <w:rFonts w:ascii="Times New Roman" w:hAnsi="Times New Roman" w:cs="Times New Roman"/>
          <w:i w:val="0"/>
          <w:iCs w:val="0"/>
          <w:lang w:val="en-GB"/>
        </w:rPr>
        <w:t>.</w:t>
      </w:r>
    </w:p>
    <w:p w14:paraId="01C52B31" w14:textId="77777777" w:rsidR="007E6072" w:rsidRPr="00E4241A" w:rsidRDefault="007E6072" w:rsidP="007E6072">
      <w:pPr>
        <w:spacing w:line="240" w:lineRule="auto"/>
        <w:ind w:firstLine="708"/>
        <w:rPr>
          <w:rStyle w:val="Appelnotedebasdep"/>
          <w:vertAlign w:val="baseline"/>
          <w:lang w:val="en-GB"/>
        </w:rPr>
      </w:pPr>
    </w:p>
    <w:p w14:paraId="0416A3FD" w14:textId="77777777" w:rsidR="007E6072" w:rsidRPr="00FF0B55" w:rsidRDefault="007E6072" w:rsidP="007E6072">
      <w:pPr>
        <w:pStyle w:val="Notedebasdepage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2950"/>
    <w:multiLevelType w:val="hybridMultilevel"/>
    <w:tmpl w:val="72B86A3E"/>
    <w:lvl w:ilvl="0" w:tplc="ED58090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3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F3"/>
    <w:rsid w:val="00005F54"/>
    <w:rsid w:val="000C3A2F"/>
    <w:rsid w:val="00111D91"/>
    <w:rsid w:val="00145CBB"/>
    <w:rsid w:val="00173954"/>
    <w:rsid w:val="00407CFA"/>
    <w:rsid w:val="004D405C"/>
    <w:rsid w:val="00706DFD"/>
    <w:rsid w:val="007558F3"/>
    <w:rsid w:val="007E6072"/>
    <w:rsid w:val="008F3B52"/>
    <w:rsid w:val="009B3909"/>
    <w:rsid w:val="00A13AC5"/>
    <w:rsid w:val="00BB3CAC"/>
    <w:rsid w:val="00BC578B"/>
    <w:rsid w:val="00BE350A"/>
    <w:rsid w:val="00D325A5"/>
    <w:rsid w:val="00D95703"/>
    <w:rsid w:val="00E10651"/>
    <w:rsid w:val="00E4241A"/>
    <w:rsid w:val="00E65C93"/>
    <w:rsid w:val="00F12921"/>
    <w:rsid w:val="00F43DD8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A4BB"/>
  <w15:chartTrackingRefBased/>
  <w15:docId w15:val="{E5F34E36-E8F1-4CF7-93BF-B3CB78EF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7558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58F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558F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5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57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57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578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07CF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C3A2F"/>
    <w:rPr>
      <w:i/>
      <w:iCs/>
    </w:rPr>
  </w:style>
  <w:style w:type="character" w:styleId="Rfrenceintense">
    <w:name w:val="Intense Reference"/>
    <w:basedOn w:val="Policepardfaut"/>
    <w:uiPriority w:val="32"/>
    <w:qFormat/>
    <w:rsid w:val="000C3A2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um-defense-strateg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7297-1F88-4B5A-B69B-028DABF0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Borzillo</dc:creator>
  <cp:keywords/>
  <dc:description/>
  <cp:lastModifiedBy>Eric HERBANE</cp:lastModifiedBy>
  <cp:revision>2</cp:revision>
  <dcterms:created xsi:type="dcterms:W3CDTF">2023-12-11T19:58:00Z</dcterms:created>
  <dcterms:modified xsi:type="dcterms:W3CDTF">2023-12-11T19:58:00Z</dcterms:modified>
</cp:coreProperties>
</file>